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附件5</w:t>
      </w:r>
    </w:p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国家综合性消防救援队伍2021年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消防员招录急需专业</w:t>
      </w:r>
    </w:p>
    <w:tbl>
      <w:tblPr>
        <w:tblStyle w:val="2"/>
        <w:tblW w:w="909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18"/>
        <w:gridCol w:w="1257"/>
        <w:gridCol w:w="1276"/>
        <w:gridCol w:w="1275"/>
        <w:gridCol w:w="13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序号</w:t>
            </w:r>
          </w:p>
        </w:tc>
        <w:tc>
          <w:tcPr>
            <w:tcW w:w="311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专业名称</w:t>
            </w: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专业代码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消防救援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森林消防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1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本科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专科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机械设计制造及其自动化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080202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机械设计与制造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560101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机械制造与自动化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560102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土木工程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081001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机电一体化技术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560301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通信工程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080703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化学工程与工艺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081301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基础医学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100101K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9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汽车检测与维修技术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560702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运动训练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040202K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660302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体育教育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040201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670114K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计算机信息管理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610203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飞机机电设备维修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600409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飞机部件修理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600411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林学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090501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森林保护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090503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17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森林资源保护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510203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18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森林防火指挥与通讯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510208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19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森林消防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680110K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77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2021-08-10T06:44:33Z</dcterms:created>
  <dc:creator>C1713</dc:creator>
  <cp:lastModifiedBy>一个人的好天气</cp:lastModifiedBy>
  <dcterms:modified xsi:type="dcterms:W3CDTF">2021-08-10T06:44:38Z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